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EF" w:rsidRPr="00427DEF" w:rsidRDefault="00427DEF" w:rsidP="00427DEF">
      <w:pPr>
        <w:rPr>
          <w:rFonts w:ascii="Times New Roman" w:hAnsi="Times New Roman" w:cs="Times New Roman"/>
        </w:rPr>
      </w:pPr>
      <w:r w:rsidRPr="00427DEF">
        <w:rPr>
          <w:rStyle w:val="a4"/>
          <w:rFonts w:ascii="Times New Roman" w:hAnsi="Times New Roman" w:cs="Times New Roman"/>
        </w:rPr>
        <w:t xml:space="preserve">                                     </w:t>
      </w:r>
      <w:proofErr w:type="spellStart"/>
      <w:r w:rsidRPr="00427DEF">
        <w:rPr>
          <w:rStyle w:val="a4"/>
          <w:rFonts w:ascii="Times New Roman" w:hAnsi="Times New Roman" w:cs="Times New Roman"/>
        </w:rPr>
        <w:t>Тренинговое</w:t>
      </w:r>
      <w:proofErr w:type="spellEnd"/>
      <w:r w:rsidRPr="00427DEF">
        <w:rPr>
          <w:rStyle w:val="a4"/>
          <w:rFonts w:ascii="Times New Roman" w:hAnsi="Times New Roman" w:cs="Times New Roman"/>
        </w:rPr>
        <w:t xml:space="preserve"> занятие «Доверие»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  <w:b/>
        </w:rPr>
        <w:t>Цель занятия</w:t>
      </w:r>
      <w:r w:rsidRPr="00427DEF">
        <w:rPr>
          <w:rFonts w:ascii="Times New Roman" w:hAnsi="Times New Roman" w:cs="Times New Roman"/>
        </w:rPr>
        <w:t xml:space="preserve">: закрепление игрового стиля общения, дальнейшее самораскрытие, открытие в себе сильных сторон, то есть таких качеств, привычек, стремлений, которые человек принимает, ценит в себе и которые придают чувство внутренней стойкости и доверия к самого себе; изучение возможностей использования своих сильных сторон </w:t>
      </w:r>
      <w:proofErr w:type="gramStart"/>
      <w:r w:rsidRPr="00427DEF">
        <w:rPr>
          <w:rFonts w:ascii="Times New Roman" w:hAnsi="Times New Roman" w:cs="Times New Roman"/>
        </w:rPr>
        <w:t>в</w:t>
      </w:r>
      <w:proofErr w:type="gramEnd"/>
      <w:r w:rsidRPr="00427DEF">
        <w:rPr>
          <w:rFonts w:ascii="Times New Roman" w:hAnsi="Times New Roman" w:cs="Times New Roman"/>
        </w:rPr>
        <w:t xml:space="preserve"> взаимоотношениях с окружающими.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Style w:val="a3"/>
          <w:rFonts w:ascii="Times New Roman" w:hAnsi="Times New Roman" w:cs="Times New Roman"/>
          <w:b/>
          <w:i w:val="0"/>
        </w:rPr>
        <w:t>Содержание занятия.</w:t>
      </w:r>
      <w:r w:rsidRPr="00427DEF">
        <w:rPr>
          <w:rFonts w:ascii="Times New Roman" w:hAnsi="Times New Roman" w:cs="Times New Roman"/>
          <w:b/>
          <w:i/>
        </w:rPr>
        <w:t xml:space="preserve"> </w:t>
      </w:r>
      <w:r w:rsidRPr="00427DEF">
        <w:rPr>
          <w:rFonts w:ascii="Times New Roman" w:hAnsi="Times New Roman" w:cs="Times New Roman"/>
          <w:b/>
          <w:i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Style w:val="a3"/>
          <w:rFonts w:ascii="Times New Roman" w:hAnsi="Times New Roman" w:cs="Times New Roman"/>
        </w:rPr>
        <w:t>Упражнение «Здравствуйте»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Начинает один из участников занятия. Обращаясь к соседу по левую сторону, с чувством радости от встречи проговаривает: «Здравствуйте...», выражая свое отношение к нему и голосом, и жестом, и улыбкой.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Style w:val="a3"/>
          <w:rFonts w:ascii="Times New Roman" w:hAnsi="Times New Roman" w:cs="Times New Roman"/>
        </w:rPr>
        <w:t>Упражнение «Интервью»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>Один из участников садится в центре круга. Группа может задать ему пять вопросов, но строго придерживаясь рамок определенной социальной роли того, кто сидит в центре, например, вопроса к педагогу, студенту, члену парламента и т.п</w:t>
      </w:r>
      <w:proofErr w:type="gramStart"/>
      <w:r w:rsidRPr="00427DEF">
        <w:rPr>
          <w:rFonts w:ascii="Times New Roman" w:hAnsi="Times New Roman" w:cs="Times New Roman"/>
        </w:rPr>
        <w:t xml:space="preserve">.. </w:t>
      </w:r>
      <w:proofErr w:type="gramEnd"/>
      <w:r w:rsidRPr="00427DEF">
        <w:rPr>
          <w:rFonts w:ascii="Times New Roman" w:hAnsi="Times New Roman" w:cs="Times New Roman"/>
        </w:rPr>
        <w:t xml:space="preserve">Потом следующий участник садится  в центре. Ему также ставят пять вопросов, но обязательно с учетом того, в какой социальной роли он выступает.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Style w:val="a3"/>
          <w:rFonts w:ascii="Times New Roman" w:hAnsi="Times New Roman" w:cs="Times New Roman"/>
        </w:rPr>
        <w:t>Упражнение «Перехват инициативы в диалоге»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>Двое участников садятся в центре. Один из них начинает диалог с любой реплики, на любую тему. Другой должен подхватить разговор и при этом переключить собеседника на свою тему. Делать это надо ненавязчиво, вежливо, но настойчиво. Группа следит за диалогом. Потом двое следующих участников садятся на их место и т.д. Упражнение «Видение других»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Один из участников тренинга становится спиной к группе, он должен детально описать (по предложению группы) внешний вид кого-то из присутствующих товарищей.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Или можно создать такую ситуацию. Кто-то из участников садится в центре, а другой должен детально воссоздать последовательность его поведения, например, за последние полчаса.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Подобные тренировки желательно проводить регулярно, чтобы участники привыкли внимательно относиться друг к другу.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</w:p>
    <w:p w:rsidR="00427DEF" w:rsidRPr="00427DEF" w:rsidRDefault="00427DEF" w:rsidP="00427DEF">
      <w:pPr>
        <w:rPr>
          <w:rFonts w:ascii="Times New Roman" w:hAnsi="Times New Roman" w:cs="Times New Roman"/>
        </w:rPr>
      </w:pPr>
      <w:r w:rsidRPr="00427DEF">
        <w:rPr>
          <w:rStyle w:val="a3"/>
          <w:rFonts w:ascii="Times New Roman" w:hAnsi="Times New Roman" w:cs="Times New Roman"/>
        </w:rPr>
        <w:t>Упражнение «Разговор через стекло»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Двое участников с помощью жестов стараются о чем-то договориться. Тему сообщают одному из </w:t>
      </w:r>
      <w:proofErr w:type="gramStart"/>
      <w:r w:rsidRPr="00427DEF">
        <w:rPr>
          <w:rFonts w:ascii="Times New Roman" w:hAnsi="Times New Roman" w:cs="Times New Roman"/>
        </w:rPr>
        <w:t>них</w:t>
      </w:r>
      <w:proofErr w:type="gramEnd"/>
      <w:r w:rsidRPr="00427DEF">
        <w:rPr>
          <w:rFonts w:ascii="Times New Roman" w:hAnsi="Times New Roman" w:cs="Times New Roman"/>
        </w:rPr>
        <w:t xml:space="preserve"> и он должен передать эту информацию своему товарищу, как бы стоя перед звуконепроницаемым стеклом. Разговаривать  запрещено. </w:t>
      </w:r>
    </w:p>
    <w:p w:rsidR="00427DEF" w:rsidRPr="00427DEF" w:rsidRDefault="00427DEF" w:rsidP="00427DEF">
      <w:pPr>
        <w:rPr>
          <w:rStyle w:val="a3"/>
          <w:rFonts w:ascii="Times New Roman" w:hAnsi="Times New Roman" w:cs="Times New Roman"/>
        </w:rPr>
      </w:pPr>
    </w:p>
    <w:p w:rsidR="00427DEF" w:rsidRPr="00427DEF" w:rsidRDefault="00427DEF" w:rsidP="00427DEF">
      <w:pPr>
        <w:rPr>
          <w:rFonts w:ascii="Times New Roman" w:hAnsi="Times New Roman" w:cs="Times New Roman"/>
        </w:rPr>
      </w:pPr>
      <w:r w:rsidRPr="00427DEF">
        <w:rPr>
          <w:rStyle w:val="a3"/>
          <w:rFonts w:ascii="Times New Roman" w:hAnsi="Times New Roman" w:cs="Times New Roman"/>
        </w:rPr>
        <w:lastRenderedPageBreak/>
        <w:t>Упражнение «Телефон доверия»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Инструкция: «Вообразите себе, что набираете номер «телефона доверия». О чем бы вы хотели спросить дежурного специалиста?» Ответом может быть коллективное обсуждение, или персональное высказывание, но обязательно в рамках роли специалиста, который отвечает на вопрос клиента.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Style w:val="a3"/>
          <w:rFonts w:ascii="Times New Roman" w:hAnsi="Times New Roman" w:cs="Times New Roman"/>
        </w:rPr>
        <w:t>Упражнение «Сильные стороны»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Каждый член группы должен рассказать о своих сильных сторонах, о том, что он любит, ценит в себе, о том, что дает нему чувство внутренней уверенности и доверия к себе в разных ситуациях. Не обязательно говорить только о положительных чертах характера, важно подчеркнуть то, что есть или может быть точкой опоры в разные моменты жизни. Это упражнение направлено не только на определение своих собственных сильных сторон, но и на умение думать о себе положительно. Поэтому, выполняя ее, следует избегать любых высказываний о своих недостатках, ошибках. Руководитель должен пресекать подобные попытки.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Высказывается первый желающий. Он может говорить о своих сильных сторонах 3-4 мин. и даже если закончит раньше, время, которое остался, принадлежит нему. Это означает, что другие члены группы остаются только слушателями, они не могут высказываться, уточнять детали, просить объяснений или доказательств. Человек, </w:t>
      </w:r>
      <w:proofErr w:type="gramStart"/>
      <w:r w:rsidRPr="00427DEF">
        <w:rPr>
          <w:rFonts w:ascii="Times New Roman" w:hAnsi="Times New Roman" w:cs="Times New Roman"/>
        </w:rPr>
        <w:t>которая</w:t>
      </w:r>
      <w:proofErr w:type="gramEnd"/>
      <w:r w:rsidRPr="00427DEF">
        <w:rPr>
          <w:rFonts w:ascii="Times New Roman" w:hAnsi="Times New Roman" w:cs="Times New Roman"/>
        </w:rPr>
        <w:t xml:space="preserve"> говорит о себе, не должен оправдываться или объяснять, почему он считает те или другие качества своей сильной стороной.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Потом начинает говорить следующий участник, и так длится, пока не выскажутся все.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Потом руководитель дает каждому лист бумаги, карандаши и предлагает попробовать назвать свои сильные стороны, причем </w:t>
      </w:r>
      <w:proofErr w:type="gramStart"/>
      <w:r w:rsidRPr="00427DEF">
        <w:rPr>
          <w:rFonts w:ascii="Times New Roman" w:hAnsi="Times New Roman" w:cs="Times New Roman"/>
        </w:rPr>
        <w:t>не</w:t>
      </w:r>
      <w:proofErr w:type="gramEnd"/>
      <w:r w:rsidRPr="00427DEF">
        <w:rPr>
          <w:rFonts w:ascii="Times New Roman" w:hAnsi="Times New Roman" w:cs="Times New Roman"/>
        </w:rPr>
        <w:t xml:space="preserve"> только те, которые упоминалось, а и другие, какие человек осознает у себя.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Увидев, что члены группы выполнили упражнение, руководитель раздает им листы бумаги с перечнем качеств, важных для межличностного общения, которые были составлены на первом занятии. Напротив каждого качества была проставлена цифра, с помощью которой каждый оценил себя. Руководитель просит снова оценить те же качества, то есть поставить новую оценку.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  <w:t xml:space="preserve">После этого участники тренинга создают группы из 2-3 человек (по симпатии). Каждая из них находит место, где никто не мешал бы — ведь нужно еще обсудить, как, опираясь на свои сильные стороны, сделать что-то по-настоящему ценное. На это отводится 30 мин. Потом все снова возвращаются к общему кругу и рассказывают друг другу о том, как они собираются использовать сильные стороны. </w:t>
      </w:r>
      <w:r w:rsidRPr="00427DEF">
        <w:rPr>
          <w:rFonts w:ascii="Times New Roman" w:hAnsi="Times New Roman" w:cs="Times New Roman"/>
        </w:rPr>
        <w:br/>
      </w:r>
      <w:r w:rsidRPr="00427DEF">
        <w:rPr>
          <w:rFonts w:ascii="Times New Roman" w:hAnsi="Times New Roman" w:cs="Times New Roman"/>
        </w:rPr>
        <w:br/>
      </w:r>
      <w:r w:rsidRPr="00427DEF">
        <w:rPr>
          <w:rStyle w:val="a3"/>
          <w:rFonts w:ascii="Times New Roman" w:hAnsi="Times New Roman" w:cs="Times New Roman"/>
        </w:rPr>
        <w:t>Рефлексия.</w:t>
      </w:r>
    </w:p>
    <w:p w:rsidR="00427DEF" w:rsidRDefault="00427DEF" w:rsidP="00427DEF"/>
    <w:p w:rsidR="00930154" w:rsidRDefault="00930154"/>
    <w:sectPr w:rsidR="00930154" w:rsidSect="00E3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27DEF"/>
    <w:rsid w:val="00427DEF"/>
    <w:rsid w:val="0093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DEF"/>
    <w:rPr>
      <w:i/>
      <w:iCs/>
    </w:rPr>
  </w:style>
  <w:style w:type="character" w:styleId="a4">
    <w:name w:val="Strong"/>
    <w:basedOn w:val="a0"/>
    <w:qFormat/>
    <w:rsid w:val="00427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>МОУ Большекрепинская СОШ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Л. Н.</dc:creator>
  <cp:keywords/>
  <dc:description/>
  <cp:lastModifiedBy>Яковенко Л. Н.</cp:lastModifiedBy>
  <cp:revision>2</cp:revision>
  <dcterms:created xsi:type="dcterms:W3CDTF">2011-05-11T06:25:00Z</dcterms:created>
  <dcterms:modified xsi:type="dcterms:W3CDTF">2011-05-11T06:28:00Z</dcterms:modified>
</cp:coreProperties>
</file>